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3B" w:rsidRPr="004A054D" w:rsidRDefault="0070413B" w:rsidP="0070413B">
      <w:pPr>
        <w:pStyle w:val="1"/>
        <w:rPr>
          <w:lang w:val="en-US"/>
        </w:rPr>
      </w:pPr>
      <w:r w:rsidRPr="004A054D">
        <w:rPr>
          <w:lang w:val="en-US"/>
        </w:rPr>
        <w:t>Consent to personal data collecting and processing</w:t>
      </w:r>
    </w:p>
    <w:p w:rsidR="0070413B" w:rsidRPr="004A054D" w:rsidRDefault="0070413B" w:rsidP="0070413B">
      <w:pPr>
        <w:spacing w:after="120"/>
        <w:jc w:val="both"/>
        <w:rPr>
          <w:lang w:val="en-US"/>
        </w:rPr>
      </w:pPr>
      <w:r w:rsidRPr="004A054D">
        <w:rPr>
          <w:lang w:val="en-US"/>
        </w:rPr>
        <w:t xml:space="preserve">□ I hereby confirm that I have acquainted myself with </w:t>
      </w:r>
      <w:hyperlink r:id="rId5" w:history="1">
        <w:r w:rsidRPr="004A054D">
          <w:rPr>
            <w:rStyle w:val="a4"/>
            <w:lang w:val="en-US"/>
          </w:rPr>
          <w:t>HSE</w:t>
        </w:r>
        <w:r>
          <w:rPr>
            <w:rStyle w:val="a4"/>
            <w:lang w:val="en-US"/>
          </w:rPr>
          <w:t xml:space="preserve"> University</w:t>
        </w:r>
        <w:r w:rsidRPr="004A054D">
          <w:rPr>
            <w:rStyle w:val="a4"/>
            <w:lang w:val="en-US"/>
          </w:rPr>
          <w:t>’s Regulations on Personal Data Processing</w:t>
        </w:r>
      </w:hyperlink>
      <w:r w:rsidRPr="004A054D">
        <w:rPr>
          <w:lang w:val="en-US"/>
        </w:rPr>
        <w:t>.</w:t>
      </w:r>
    </w:p>
    <w:p w:rsidR="0070413B" w:rsidRPr="004A054D" w:rsidRDefault="0070413B" w:rsidP="0070413B">
      <w:pPr>
        <w:spacing w:after="120"/>
        <w:jc w:val="both"/>
        <w:rPr>
          <w:lang w:val="en-US"/>
        </w:rPr>
      </w:pPr>
      <w:r w:rsidRPr="004A054D">
        <w:rPr>
          <w:lang w:val="en-US"/>
        </w:rPr>
        <w:t xml:space="preserve">□ I hereby confirm that I rightly may present my personal data and give my consent to its processing. </w:t>
      </w:r>
      <w:proofErr w:type="gramStart"/>
      <w:r w:rsidRPr="004A054D">
        <w:rPr>
          <w:lang w:val="en-US"/>
        </w:rPr>
        <w:t xml:space="preserve">I consent to having </w:t>
      </w:r>
      <w:r>
        <w:rPr>
          <w:lang w:val="en-US"/>
        </w:rPr>
        <w:t xml:space="preserve">the </w:t>
      </w:r>
      <w:r w:rsidRPr="004A054D">
        <w:rPr>
          <w:lang w:val="en-US"/>
        </w:rPr>
        <w:t>HSE</w:t>
      </w:r>
      <w:r>
        <w:rPr>
          <w:lang w:val="en-US"/>
        </w:rPr>
        <w:t xml:space="preserve"> University</w:t>
      </w:r>
      <w:r w:rsidRPr="004A054D">
        <w:rPr>
          <w:lang w:val="en-US"/>
        </w:rPr>
        <w:t xml:space="preserve"> (registration number is 7714030726/ 770101001; registered address: 101000 Moscow, 20 </w:t>
      </w:r>
      <w:proofErr w:type="spellStart"/>
      <w:r w:rsidRPr="004A054D">
        <w:rPr>
          <w:lang w:val="en-US"/>
        </w:rPr>
        <w:t>Myasnitskaya</w:t>
      </w:r>
      <w:proofErr w:type="spellEnd"/>
      <w:r w:rsidRPr="004A054D">
        <w:rPr>
          <w:lang w:val="en-US"/>
        </w:rPr>
        <w:t>) collect and process my personal data (</w:t>
      </w:r>
      <w:r>
        <w:rPr>
          <w:lang w:val="en-US"/>
        </w:rPr>
        <w:t>passport details, CV details</w:t>
      </w:r>
      <w:r w:rsidRPr="004A054D">
        <w:rPr>
          <w:lang w:val="en-US"/>
        </w:rPr>
        <w:t xml:space="preserve">, </w:t>
      </w:r>
      <w:r>
        <w:rPr>
          <w:lang w:val="en-US"/>
        </w:rPr>
        <w:t>diploma (each stage of education) details, bank details,</w:t>
      </w:r>
      <w:r w:rsidRPr="004A054D">
        <w:rPr>
          <w:lang w:val="en-US"/>
        </w:rPr>
        <w:t xml:space="preserve"> professional activities, my image), including processing carried out by automated means</w:t>
      </w:r>
      <w:r w:rsidRPr="004A054D">
        <w:rPr>
          <w:b/>
          <w:lang w:val="en-US"/>
        </w:rPr>
        <w:t>, for further employment</w:t>
      </w:r>
      <w:r w:rsidRPr="004A054D">
        <w:rPr>
          <w:lang w:val="en-US"/>
        </w:rPr>
        <w:t xml:space="preserve"> for the period of </w:t>
      </w:r>
      <w:r w:rsidRPr="004A054D">
        <w:rPr>
          <w:b/>
          <w:lang w:val="en-US"/>
        </w:rPr>
        <w:t>5 years</w:t>
      </w:r>
      <w:r w:rsidRPr="004A054D">
        <w:rPr>
          <w:lang w:val="en-US"/>
        </w:rPr>
        <w:t xml:space="preserve"> by collecting, recording, s</w:t>
      </w:r>
      <w:r>
        <w:rPr>
          <w:lang w:val="en-US"/>
        </w:rPr>
        <w:t>ystematizing, storing, updating</w:t>
      </w:r>
      <w:r w:rsidRPr="004A054D">
        <w:rPr>
          <w:lang w:val="en-US"/>
        </w:rPr>
        <w:t>,</w:t>
      </w:r>
      <w:r>
        <w:rPr>
          <w:lang w:val="en-US"/>
        </w:rPr>
        <w:t xml:space="preserve"> changing</w:t>
      </w:r>
      <w:r w:rsidRPr="004A054D">
        <w:rPr>
          <w:lang w:val="en-US"/>
        </w:rPr>
        <w:t>, extracting, using, transferring to an agency organizing trips and health insurance, an airline company and a hotel, depersonalizing, removing and destructing my personal data.</w:t>
      </w:r>
      <w:proofErr w:type="gramEnd"/>
    </w:p>
    <w:p w:rsidR="0070413B" w:rsidRPr="004A054D" w:rsidRDefault="0070413B" w:rsidP="0070413B">
      <w:pPr>
        <w:spacing w:after="120"/>
        <w:jc w:val="both"/>
        <w:rPr>
          <w:lang w:val="en-US"/>
        </w:rPr>
      </w:pPr>
      <w:r w:rsidRPr="004A054D">
        <w:rPr>
          <w:lang w:val="en-US"/>
        </w:rPr>
        <w:t xml:space="preserve">□ </w:t>
      </w:r>
      <w:proofErr w:type="gramStart"/>
      <w:r w:rsidRPr="004A054D">
        <w:rPr>
          <w:lang w:val="en-US"/>
        </w:rPr>
        <w:t>As</w:t>
      </w:r>
      <w:proofErr w:type="gramEnd"/>
      <w:r w:rsidRPr="004A054D">
        <w:rPr>
          <w:lang w:val="en-US"/>
        </w:rPr>
        <w:t xml:space="preserve"> a data subject I have got the following rights: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4A054D">
        <w:rPr>
          <w:rFonts w:ascii="Times New Roman" w:hAnsi="Times New Roman"/>
          <w:sz w:val="24"/>
          <w:lang w:val="en-US"/>
        </w:rPr>
        <w:t xml:space="preserve">to request access to my personal data collected by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 xml:space="preserve">HSE </w:t>
      </w:r>
      <w:r>
        <w:rPr>
          <w:rFonts w:ascii="Times New Roman" w:hAnsi="Times New Roman"/>
          <w:sz w:val="24"/>
          <w:lang w:val="en-US"/>
        </w:rPr>
        <w:t xml:space="preserve">University </w:t>
      </w:r>
      <w:r w:rsidRPr="004A054D">
        <w:rPr>
          <w:rFonts w:ascii="Times New Roman" w:hAnsi="Times New Roman"/>
          <w:sz w:val="24"/>
          <w:lang w:val="en-US"/>
        </w:rPr>
        <w:t xml:space="preserve">(for example, in case I want to confirm whether my personal data are being processed and/or access the data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>HSE</w:t>
      </w:r>
      <w:r>
        <w:rPr>
          <w:rFonts w:ascii="Times New Roman" w:hAnsi="Times New Roman"/>
          <w:sz w:val="24"/>
          <w:lang w:val="en-US"/>
        </w:rPr>
        <w:t xml:space="preserve"> University</w:t>
      </w:r>
      <w:r w:rsidRPr="004A054D">
        <w:rPr>
          <w:rFonts w:ascii="Times New Roman" w:hAnsi="Times New Roman"/>
          <w:sz w:val="24"/>
          <w:lang w:val="en-US"/>
        </w:rPr>
        <w:t xml:space="preserve"> hold on me);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4A054D">
        <w:rPr>
          <w:rFonts w:ascii="Times New Roman" w:hAnsi="Times New Roman"/>
          <w:sz w:val="24"/>
          <w:lang w:val="en-US"/>
        </w:rPr>
        <w:t>to request rectification of inaccurate personal data;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4A054D">
        <w:rPr>
          <w:rFonts w:ascii="Times New Roman" w:hAnsi="Times New Roman"/>
          <w:sz w:val="24"/>
          <w:lang w:val="en-US"/>
        </w:rPr>
        <w:t>to request erasure of personal data (when the personal data are no longer necessary in relation to the purposes for which they were collected or otherwise processed; when I withdraw my consent and there is no other legal ground for the processing; when the personal data have been unlawfully processed; when the personal data have to be erased for compliance with a legal obligation);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4A054D">
        <w:rPr>
          <w:rFonts w:ascii="Times New Roman" w:hAnsi="Times New Roman"/>
          <w:sz w:val="24"/>
          <w:lang w:val="en-US"/>
        </w:rPr>
        <w:t xml:space="preserve">to request restriction of processing (for example, if I contested its accuracy and while this is being verified by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>HSE</w:t>
      </w:r>
      <w:r>
        <w:rPr>
          <w:rFonts w:ascii="Times New Roman" w:hAnsi="Times New Roman"/>
          <w:sz w:val="24"/>
          <w:lang w:val="en-US"/>
        </w:rPr>
        <w:t xml:space="preserve"> University</w:t>
      </w:r>
      <w:r w:rsidRPr="004A054D">
        <w:rPr>
          <w:rFonts w:ascii="Times New Roman" w:hAnsi="Times New Roman"/>
          <w:sz w:val="24"/>
          <w:lang w:val="en-US"/>
        </w:rPr>
        <w:t xml:space="preserve">, or if I have objected to its processing and while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 xml:space="preserve">HSE </w:t>
      </w:r>
      <w:r>
        <w:rPr>
          <w:rFonts w:ascii="Times New Roman" w:hAnsi="Times New Roman"/>
          <w:sz w:val="24"/>
          <w:lang w:val="en-US"/>
        </w:rPr>
        <w:t xml:space="preserve">University </w:t>
      </w:r>
      <w:r w:rsidRPr="004A054D">
        <w:rPr>
          <w:rFonts w:ascii="Times New Roman" w:hAnsi="Times New Roman"/>
          <w:sz w:val="24"/>
          <w:lang w:val="en-US"/>
        </w:rPr>
        <w:t>is considering whether it has legitimate grounds to continue to do so);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4A054D">
        <w:rPr>
          <w:rFonts w:ascii="Times New Roman" w:hAnsi="Times New Roman"/>
          <w:sz w:val="24"/>
          <w:lang w:val="en-US"/>
        </w:rPr>
        <w:t>to data portability (so that I can move, copy or transfer this data easily to another data controller);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4A054D">
        <w:rPr>
          <w:rFonts w:ascii="Times New Roman" w:hAnsi="Times New Roman"/>
          <w:sz w:val="24"/>
          <w:lang w:val="en-US"/>
        </w:rPr>
        <w:t>to withdraw my consent at any time, without affecting the lawfulness of processing based on consent before its withdrawal;</w:t>
      </w:r>
    </w:p>
    <w:p w:rsidR="0070413B" w:rsidRPr="004A054D" w:rsidRDefault="0070413B" w:rsidP="0070413B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iCs/>
          <w:sz w:val="24"/>
          <w:lang w:val="en-US"/>
        </w:rPr>
      </w:pPr>
      <w:proofErr w:type="gramStart"/>
      <w:r w:rsidRPr="004A054D">
        <w:rPr>
          <w:rFonts w:ascii="Times New Roman" w:hAnsi="Times New Roman"/>
          <w:sz w:val="24"/>
          <w:lang w:val="en-US"/>
        </w:rPr>
        <w:t>to</w:t>
      </w:r>
      <w:proofErr w:type="gramEnd"/>
      <w:r w:rsidRPr="004A054D">
        <w:rPr>
          <w:rFonts w:ascii="Times New Roman" w:hAnsi="Times New Roman"/>
          <w:sz w:val="24"/>
          <w:lang w:val="en-US"/>
        </w:rPr>
        <w:t xml:space="preserve"> lodge a complaint with a supervisory authority (The Federal Service For Supervision Of Communications, Information Technology And Mass Media).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>HSE</w:t>
      </w:r>
      <w:r>
        <w:rPr>
          <w:rFonts w:ascii="Times New Roman" w:hAnsi="Times New Roman"/>
          <w:sz w:val="24"/>
          <w:lang w:val="en-US"/>
        </w:rPr>
        <w:t xml:space="preserve"> University</w:t>
      </w:r>
      <w:r w:rsidRPr="004A054D">
        <w:rPr>
          <w:rFonts w:ascii="Times New Roman" w:hAnsi="Times New Roman"/>
          <w:sz w:val="24"/>
          <w:lang w:val="en-US"/>
        </w:rPr>
        <w:t xml:space="preserve"> will collect and process the personal data </w:t>
      </w:r>
      <w:proofErr w:type="gramStart"/>
      <w:r w:rsidRPr="004A054D">
        <w:rPr>
          <w:rFonts w:ascii="Times New Roman" w:hAnsi="Times New Roman"/>
          <w:sz w:val="24"/>
          <w:lang w:val="en-US"/>
        </w:rPr>
        <w:t>on the basis of</w:t>
      </w:r>
      <w:proofErr w:type="gramEnd"/>
      <w:r w:rsidRPr="004A054D">
        <w:rPr>
          <w:rFonts w:ascii="Times New Roman" w:hAnsi="Times New Roman"/>
          <w:sz w:val="24"/>
          <w:lang w:val="en-US"/>
        </w:rPr>
        <w:t xml:space="preserve"> the consent and in order to take steps at the request prior to entering into a contract. I </w:t>
      </w:r>
      <w:proofErr w:type="gramStart"/>
      <w:r w:rsidRPr="004A054D">
        <w:rPr>
          <w:rFonts w:ascii="Times New Roman" w:hAnsi="Times New Roman"/>
          <w:sz w:val="24"/>
          <w:lang w:val="en-US"/>
        </w:rPr>
        <w:t>am informed</w:t>
      </w:r>
      <w:proofErr w:type="gramEnd"/>
      <w:r w:rsidRPr="004A054D">
        <w:rPr>
          <w:rFonts w:ascii="Times New Roman" w:hAnsi="Times New Roman"/>
          <w:sz w:val="24"/>
          <w:lang w:val="en-US"/>
        </w:rPr>
        <w:t xml:space="preserve"> that if I want to contact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 xml:space="preserve">HSE </w:t>
      </w:r>
      <w:r>
        <w:rPr>
          <w:rFonts w:ascii="Times New Roman" w:hAnsi="Times New Roman"/>
          <w:sz w:val="24"/>
          <w:lang w:val="en-US"/>
        </w:rPr>
        <w:t xml:space="preserve">University </w:t>
      </w:r>
      <w:r w:rsidRPr="004A054D">
        <w:rPr>
          <w:rFonts w:ascii="Times New Roman" w:hAnsi="Times New Roman"/>
          <w:sz w:val="24"/>
          <w:lang w:val="en-US"/>
        </w:rPr>
        <w:t xml:space="preserve">with questions, complaints or requests concerning processing of my personal data or if I want to withdraw my consent, I can contact </w:t>
      </w:r>
      <w:r>
        <w:rPr>
          <w:rFonts w:ascii="Times New Roman" w:hAnsi="Times New Roman"/>
          <w:sz w:val="24"/>
          <w:lang w:val="en-US"/>
        </w:rPr>
        <w:t xml:space="preserve">the </w:t>
      </w:r>
      <w:r w:rsidRPr="004A054D">
        <w:rPr>
          <w:rFonts w:ascii="Times New Roman" w:hAnsi="Times New Roman"/>
          <w:sz w:val="24"/>
          <w:lang w:val="en-US"/>
        </w:rPr>
        <w:t>HSE</w:t>
      </w:r>
      <w:r>
        <w:rPr>
          <w:rFonts w:ascii="Times New Roman" w:hAnsi="Times New Roman"/>
          <w:sz w:val="24"/>
          <w:lang w:val="en-US"/>
        </w:rPr>
        <w:t xml:space="preserve"> University</w:t>
      </w:r>
      <w:r w:rsidRPr="004A054D">
        <w:rPr>
          <w:rFonts w:ascii="Times New Roman" w:hAnsi="Times New Roman"/>
          <w:sz w:val="24"/>
          <w:lang w:val="en-US"/>
        </w:rPr>
        <w:t xml:space="preserve"> via email iri@hse.ru and will get a respond within a month.</w:t>
      </w:r>
    </w:p>
    <w:p w:rsidR="0070413B" w:rsidRPr="004A054D" w:rsidRDefault="0070413B" w:rsidP="0070413B">
      <w:pPr>
        <w:jc w:val="both"/>
        <w:rPr>
          <w:lang w:val="en-US"/>
        </w:rPr>
      </w:pPr>
    </w:p>
    <w:p w:rsidR="0070413B" w:rsidRPr="004A054D" w:rsidRDefault="0070413B" w:rsidP="0070413B">
      <w:pPr>
        <w:jc w:val="both"/>
        <w:rPr>
          <w:lang w:val="en-US"/>
        </w:rPr>
      </w:pPr>
    </w:p>
    <w:p w:rsidR="0070413B" w:rsidRDefault="0070413B" w:rsidP="0070413B">
      <w:pPr>
        <w:jc w:val="both"/>
        <w:rPr>
          <w:iCs/>
          <w:lang w:val="en-US"/>
        </w:rPr>
      </w:pPr>
      <w:r w:rsidRPr="004A054D">
        <w:rPr>
          <w:lang w:val="en-US"/>
        </w:rPr>
        <w:t>________________________________ (signature)                        ___________________ (date)</w:t>
      </w:r>
    </w:p>
    <w:p w:rsidR="0070413B" w:rsidRPr="004A054D" w:rsidRDefault="0070413B" w:rsidP="0070413B">
      <w:pPr>
        <w:jc w:val="both"/>
        <w:rPr>
          <w:iCs/>
          <w:lang w:val="en-US"/>
        </w:rPr>
      </w:pPr>
    </w:p>
    <w:p w:rsidR="005B60D8" w:rsidRDefault="0070413B">
      <w:bookmarkStart w:id="0" w:name="_GoBack"/>
      <w:bookmarkEnd w:id="0"/>
    </w:p>
    <w:sectPr w:rsidR="005B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D7FCA"/>
    <w:multiLevelType w:val="hybridMultilevel"/>
    <w:tmpl w:val="7EE2147A"/>
    <w:lvl w:ilvl="0" w:tplc="203C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7"/>
    <w:rsid w:val="00113997"/>
    <w:rsid w:val="00651CE9"/>
    <w:rsid w:val="00653C3E"/>
    <w:rsid w:val="0070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B428C-94CB-49B4-A07B-A88AA3EC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1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041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704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e.ru/en/data_protection_regul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>НИУ ВШЭ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Sukhanova</dc:creator>
  <cp:keywords/>
  <dc:description/>
  <cp:lastModifiedBy>Ekaterina Sukhanova</cp:lastModifiedBy>
  <cp:revision>2</cp:revision>
  <dcterms:created xsi:type="dcterms:W3CDTF">2019-11-14T12:09:00Z</dcterms:created>
  <dcterms:modified xsi:type="dcterms:W3CDTF">2019-11-14T12:10:00Z</dcterms:modified>
</cp:coreProperties>
</file>